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B892A" w14:textId="77777777" w:rsidR="00A46DDF" w:rsidRPr="00150E8E" w:rsidRDefault="00A46DDF" w:rsidP="00A46DDF">
      <w:pPr>
        <w:jc w:val="center"/>
        <w:rPr>
          <w:b/>
        </w:rPr>
      </w:pPr>
      <w:r w:rsidRPr="00150E8E">
        <w:rPr>
          <w:b/>
        </w:rPr>
        <w:t>REGULAMIN KONKURSU</w:t>
      </w:r>
    </w:p>
    <w:p w14:paraId="5349E3A7" w14:textId="77777777" w:rsidR="00A46DDF" w:rsidRPr="00150E8E" w:rsidRDefault="00A46DDF" w:rsidP="00A46DDF">
      <w:pPr>
        <w:jc w:val="center"/>
        <w:rPr>
          <w:b/>
        </w:rPr>
      </w:pPr>
      <w:r w:rsidRPr="00150E8E">
        <w:rPr>
          <w:b/>
        </w:rPr>
        <w:t>na projekt graficzny logo Zakładu Wodociągów, Kanalizacji i Oczyszczania w Gromadce</w:t>
      </w:r>
    </w:p>
    <w:p w14:paraId="54AF5DE0" w14:textId="77777777" w:rsidR="006D055B" w:rsidRDefault="006D055B" w:rsidP="006D055B">
      <w:pPr>
        <w:jc w:val="center"/>
        <w:rPr>
          <w:b/>
        </w:rPr>
      </w:pPr>
    </w:p>
    <w:p w14:paraId="66B13CE7" w14:textId="77777777" w:rsidR="00A46DDF" w:rsidRPr="006D055B" w:rsidRDefault="00A46DDF" w:rsidP="006D055B">
      <w:pPr>
        <w:jc w:val="center"/>
        <w:rPr>
          <w:b/>
        </w:rPr>
      </w:pPr>
      <w:r w:rsidRPr="006D055B">
        <w:rPr>
          <w:b/>
        </w:rPr>
        <w:t>Or</w:t>
      </w:r>
      <w:r w:rsidR="006D055B" w:rsidRPr="006D055B">
        <w:rPr>
          <w:b/>
        </w:rPr>
        <w:t>ganizator i Uczestnicy konkursu</w:t>
      </w:r>
    </w:p>
    <w:p w14:paraId="387A64A7" w14:textId="77777777" w:rsidR="00A46DDF" w:rsidRDefault="00A46DDF" w:rsidP="000B2CFA">
      <w:r>
        <w:t>1. Organizatorem konkursu jest Za</w:t>
      </w:r>
      <w:r w:rsidR="00D74B7A">
        <w:t xml:space="preserve">kład Wodociągów, </w:t>
      </w:r>
      <w:r>
        <w:t xml:space="preserve">Kanalizacji </w:t>
      </w:r>
      <w:r w:rsidR="00D74B7A">
        <w:t xml:space="preserve">i Oczyszczania </w:t>
      </w:r>
      <w:r w:rsidR="000B2CFA">
        <w:t xml:space="preserve">(zwany dalej Organizatorem) </w:t>
      </w:r>
      <w:r>
        <w:t>w</w:t>
      </w:r>
      <w:r w:rsidR="000B2CFA">
        <w:t>e</w:t>
      </w:r>
      <w:r>
        <w:t xml:space="preserve"> współpracy z W</w:t>
      </w:r>
      <w:r w:rsidR="000B2CFA">
        <w:t>ó</w:t>
      </w:r>
      <w:r>
        <w:t>jtem</w:t>
      </w:r>
      <w:r w:rsidR="000B2CFA">
        <w:t xml:space="preserve"> Gminy Gromadka oraz Gminnym Ośrodkiem Kultury i Biblioteką w Gromadce.</w:t>
      </w:r>
      <w:r>
        <w:t xml:space="preserve"> </w:t>
      </w:r>
      <w:r w:rsidR="000B2CFA">
        <w:t>A</w:t>
      </w:r>
      <w:r>
        <w:t>dres siedziby</w:t>
      </w:r>
      <w:r w:rsidR="000B2CFA">
        <w:t xml:space="preserve"> </w:t>
      </w:r>
      <w:proofErr w:type="spellStart"/>
      <w:r w:rsidR="000B2CFA">
        <w:t>ZWKiO</w:t>
      </w:r>
      <w:proofErr w:type="spellEnd"/>
      <w:r w:rsidR="000B2CFA">
        <w:t xml:space="preserve"> w Gromadce: 59-706 Gromadka, ul. Sosnowa 3C.</w:t>
      </w:r>
      <w:r>
        <w:t xml:space="preserve"> </w:t>
      </w:r>
    </w:p>
    <w:p w14:paraId="4A742260" w14:textId="77777777" w:rsidR="000B2CFA" w:rsidRDefault="000B2CFA">
      <w:r>
        <w:t>2</w:t>
      </w:r>
      <w:r w:rsidR="00A46DDF">
        <w:t xml:space="preserve">. Konkurs jest adresowany do wszystkich chętnych, </w:t>
      </w:r>
      <w:r>
        <w:t>bez ograniczeń wiekowych.</w:t>
      </w:r>
    </w:p>
    <w:p w14:paraId="64579032" w14:textId="77777777" w:rsidR="000B2CFA" w:rsidRDefault="000B2CFA">
      <w:r>
        <w:t>3</w:t>
      </w:r>
      <w:r w:rsidR="00A46DDF">
        <w:t xml:space="preserve">. Uczestnicy niepełnoletni muszą być reprezentowani przez swoich przedstawicieli ustawowych/opiekunów. </w:t>
      </w:r>
    </w:p>
    <w:p w14:paraId="0E43A768" w14:textId="77777777" w:rsidR="000B2CFA" w:rsidRDefault="000B2CFA">
      <w:r>
        <w:t>4</w:t>
      </w:r>
      <w:r w:rsidR="00A46DDF">
        <w:t xml:space="preserve">. Każdy uczestnik konkursu może złożyć jeden projekt. </w:t>
      </w:r>
    </w:p>
    <w:p w14:paraId="547A0112" w14:textId="77777777" w:rsidR="000B2CFA" w:rsidRDefault="000B2CFA">
      <w:r>
        <w:t>5</w:t>
      </w:r>
      <w:r w:rsidR="00A46DDF">
        <w:t>. Projekty muszą być realizowane oraz zgłas</w:t>
      </w:r>
      <w:r>
        <w:t>zane do konkursu indywidualnie (nie przyjmujemy prac zbiorowych).</w:t>
      </w:r>
    </w:p>
    <w:p w14:paraId="6787E388" w14:textId="77777777" w:rsidR="000B2CFA" w:rsidRDefault="000B2CFA">
      <w:r>
        <w:t>6</w:t>
      </w:r>
      <w:r w:rsidR="00A46DDF">
        <w:t xml:space="preserve">. Konkurs ma charakter otwarty. Udział w konkursie jest dobrowolny i bezpłatny. </w:t>
      </w:r>
    </w:p>
    <w:p w14:paraId="6330C9FF" w14:textId="77777777" w:rsidR="000B2CFA" w:rsidRDefault="000B2CFA">
      <w:r>
        <w:t>7</w:t>
      </w:r>
      <w:r w:rsidR="00A46DDF">
        <w:t>. W konkursie nie mogą brać udziału członkowie Komisji Konkursowe</w:t>
      </w:r>
      <w:r>
        <w:t>j, a także ich osoby najbliższe.</w:t>
      </w:r>
      <w:r w:rsidR="00A46DDF">
        <w:t xml:space="preserve"> </w:t>
      </w:r>
    </w:p>
    <w:p w14:paraId="61C2238F" w14:textId="77777777" w:rsidR="000B2CFA" w:rsidRDefault="000B2CFA"/>
    <w:p w14:paraId="6FDB22AD" w14:textId="77777777" w:rsidR="000B2CFA" w:rsidRPr="006D055B" w:rsidRDefault="00A46DDF" w:rsidP="006D055B">
      <w:pPr>
        <w:jc w:val="center"/>
        <w:rPr>
          <w:b/>
        </w:rPr>
      </w:pPr>
      <w:r w:rsidRPr="006D055B">
        <w:rPr>
          <w:b/>
        </w:rPr>
        <w:t>Przedmiot konkursu</w:t>
      </w:r>
    </w:p>
    <w:p w14:paraId="44CE3F1C" w14:textId="77777777" w:rsidR="000B2CFA" w:rsidRDefault="00A46DDF">
      <w:r>
        <w:t>1. Przedmiotem konkursu jest zaprojektowanie i opracowanie projektu graficznego lo</w:t>
      </w:r>
      <w:r w:rsidR="000B2CFA">
        <w:t>go Zakładu Wodociągów, Kanalizacji i Oczyszczania w Gromadce</w:t>
      </w:r>
      <w:r>
        <w:t xml:space="preserve"> zwanego dalej „projektem”. </w:t>
      </w:r>
    </w:p>
    <w:p w14:paraId="3757DD2E" w14:textId="77777777" w:rsidR="000B2CFA" w:rsidRDefault="00A46DDF">
      <w:r>
        <w:t xml:space="preserve">2. Logo wykorzystywane będzie na wszelkich materiałach popularyzatorskich, promocyjnych, reklamowych i informacyjnych </w:t>
      </w:r>
      <w:r w:rsidR="000B2CFA">
        <w:t xml:space="preserve">Zakładu Wodociągów, Kanalizacji i Oczyszczania w Gromadce </w:t>
      </w:r>
      <w:r>
        <w:t>dotyczących zagadnień wodociągów, zaopatr</w:t>
      </w:r>
      <w:r w:rsidR="000B2CFA">
        <w:t xml:space="preserve">ywania w wodę, kanalizacji </w:t>
      </w:r>
      <w:r>
        <w:t xml:space="preserve">i ochrony środowiska. </w:t>
      </w:r>
    </w:p>
    <w:p w14:paraId="40CCF68B" w14:textId="77777777" w:rsidR="000B2CFA" w:rsidRDefault="00A46DDF">
      <w:r>
        <w:t xml:space="preserve">3. Celem konkursu jest wyłonienie najlepszego projektu logo </w:t>
      </w:r>
      <w:r w:rsidR="000B2CFA">
        <w:t>Zakładu Wodociągów, Kanalizacji i Oczyszczania w Gromadce.</w:t>
      </w:r>
    </w:p>
    <w:p w14:paraId="121AFB41" w14:textId="77777777" w:rsidR="00F02047" w:rsidRDefault="00F02047"/>
    <w:p w14:paraId="3025AE67" w14:textId="77777777" w:rsidR="000B2CFA" w:rsidRPr="006D055B" w:rsidRDefault="00A46DDF" w:rsidP="006D055B">
      <w:pPr>
        <w:jc w:val="center"/>
        <w:rPr>
          <w:b/>
        </w:rPr>
      </w:pPr>
      <w:r w:rsidRPr="006D055B">
        <w:rPr>
          <w:b/>
        </w:rPr>
        <w:t>Warunki uczestnictwa w konkursie</w:t>
      </w:r>
    </w:p>
    <w:p w14:paraId="30A06B54" w14:textId="77777777" w:rsidR="00CB56A3" w:rsidRDefault="00A46DDF">
      <w:r>
        <w:t xml:space="preserve"> 1. Zgłoszenie projektu nastę</w:t>
      </w:r>
      <w:r w:rsidR="00150E8E">
        <w:t>puje na formularzu stanowiącym Z</w:t>
      </w:r>
      <w:r>
        <w:t xml:space="preserve">ałącznik nr 1 do niniejszego Regulaminu. </w:t>
      </w:r>
    </w:p>
    <w:p w14:paraId="15423B0D" w14:textId="77777777" w:rsidR="00CB56A3" w:rsidRDefault="00A46DDF">
      <w:r>
        <w:t xml:space="preserve">2. Warunkiem uczestnictwa w konkursie jest dostarczenie w sposób i w terminie określonym w ogłoszeniu o konkursie, projektu zgodnego z wymaganiami określonymi w niniejszym Regulaminie oraz w ogłoszeniu o konkursie. </w:t>
      </w:r>
    </w:p>
    <w:p w14:paraId="28E02AC8" w14:textId="77777777" w:rsidR="00CB56A3" w:rsidRDefault="00A46DDF">
      <w:r>
        <w:lastRenderedPageBreak/>
        <w:t xml:space="preserve">3. Uczestnik konkursu lub jego przedstawiciel ustawowy/opiekun składają w treści karty zgłoszeniowej oświadczenie o: </w:t>
      </w:r>
    </w:p>
    <w:p w14:paraId="3AD5F1F4" w14:textId="77777777" w:rsidR="00CB56A3" w:rsidRDefault="00A46DDF" w:rsidP="00CB56A3">
      <w:pPr>
        <w:ind w:firstLine="708"/>
      </w:pPr>
      <w:r>
        <w:t xml:space="preserve">a) spełnieniu przez uczestnika konkursu wszystkich warunków uczestnictwa w konkursie, </w:t>
      </w:r>
    </w:p>
    <w:p w14:paraId="3CAFF96E" w14:textId="77777777" w:rsidR="00CB56A3" w:rsidRDefault="00A46DDF" w:rsidP="00CB56A3">
      <w:pPr>
        <w:ind w:left="708"/>
      </w:pPr>
      <w:r>
        <w:t xml:space="preserve">b) o własnym autorstwie zgłaszanego projektu oraz, że przesłane projekty stanowią jego wyłączną własność i nie naruszają praw osób trzecich ani obowiązujących przepisów prawa oraz, że zaproponowane projekty są nowe i oryginalne oraz nigdzie wcześniej niepublikowane, </w:t>
      </w:r>
    </w:p>
    <w:p w14:paraId="4600B7FE" w14:textId="77777777" w:rsidR="00CB56A3" w:rsidRDefault="00A46DDF" w:rsidP="00CB56A3">
      <w:pPr>
        <w:ind w:left="708"/>
      </w:pPr>
      <w:r>
        <w:t>c) o akceptacji postanowień Regulaminu oraz wyrażeniu zgody na przetwarzanie danych osobowych w rozumieniu ustawy z dnia 10 maja 2018 r. o ochronie danych osobowych (</w:t>
      </w:r>
      <w:proofErr w:type="spellStart"/>
      <w:r>
        <w:t>t.j</w:t>
      </w:r>
      <w:proofErr w:type="spellEnd"/>
      <w:r>
        <w:t xml:space="preserve">. Dz. U. z 2019 r., poz. 1781) przez Organizatora w celach prowadzenia konkursu, wyłonienia zwycięzcy i przyznania nagrody. Przetwarzanie danych osobowych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wyłącznie w celu realizacji konkursu, zgodnie z zasadami opisanymi w niniejszym Regulaminie. Zgodnie z art. 13 ust. 1 i 2 ogólnego rozporządzenia o ochronie danych osobowych z dnia 27 kwietnia 2016 r., informuję Panią/Pana że: </w:t>
      </w:r>
    </w:p>
    <w:p w14:paraId="249F6C9B" w14:textId="77777777" w:rsidR="00CB56A3" w:rsidRDefault="00A46DDF" w:rsidP="00CB56A3">
      <w:pPr>
        <w:ind w:left="1416"/>
      </w:pPr>
      <w:r>
        <w:t>• administratorem podanych d</w:t>
      </w:r>
      <w:r w:rsidR="00CD55D2">
        <w:t>anych jest kierownik Zakładu Wodociągów, Kanalizacji i Oczyszczania w Gromadce</w:t>
      </w:r>
      <w:r>
        <w:t>, z którym można skontaktować si</w:t>
      </w:r>
      <w:r w:rsidR="00577509">
        <w:t>ę pod nr telefonu 757382322</w:t>
      </w:r>
    </w:p>
    <w:p w14:paraId="13164E47" w14:textId="77777777" w:rsidR="00CB56A3" w:rsidRDefault="00A46DDF" w:rsidP="00CB56A3">
      <w:pPr>
        <w:ind w:left="1416"/>
      </w:pPr>
      <w:r>
        <w:t xml:space="preserve">• z inspektorem ochrony danych można skontaktować się przez e-mail: </w:t>
      </w:r>
      <w:r w:rsidR="00CD55D2">
        <w:t>h.demska@gromadka.pl</w:t>
      </w:r>
    </w:p>
    <w:p w14:paraId="59C5B6B5" w14:textId="77777777" w:rsidR="00CB56A3" w:rsidRDefault="00A46DDF" w:rsidP="00CB56A3">
      <w:pPr>
        <w:ind w:left="1416"/>
      </w:pPr>
      <w:r>
        <w:t>• dane osobowe przetwarzane są w następują</w:t>
      </w:r>
      <w:r w:rsidR="00CD55D2">
        <w:t>cych celach: organizacja,</w:t>
      </w:r>
      <w:r>
        <w:t xml:space="preserve"> przepro</w:t>
      </w:r>
      <w:r w:rsidR="00CD55D2">
        <w:t>wadzenie konkursu, publikacja wyników konkursu</w:t>
      </w:r>
    </w:p>
    <w:p w14:paraId="10FF3172" w14:textId="77777777" w:rsidR="00CB56A3" w:rsidRDefault="00A46DDF" w:rsidP="00CB56A3">
      <w:pPr>
        <w:ind w:left="1416"/>
      </w:pPr>
      <w:r>
        <w:t xml:space="preserve">• podstawą prawną przetwarzania danych osobowych jest zgoda osoby fizycznej, której dane dotyczą; </w:t>
      </w:r>
    </w:p>
    <w:p w14:paraId="2918A746" w14:textId="77777777" w:rsidR="00CB56A3" w:rsidRDefault="00A46DDF" w:rsidP="00CB56A3">
      <w:pPr>
        <w:ind w:left="1416"/>
      </w:pPr>
      <w:r>
        <w:t xml:space="preserve">• dane nie będą udostępniane podmiotom innym niż wskazane w zgodzie, chyba że będą uprawnione na mocy przepisów prawa; </w:t>
      </w:r>
    </w:p>
    <w:p w14:paraId="31D5FF7F" w14:textId="77777777" w:rsidR="00CB56A3" w:rsidRDefault="00A46DDF" w:rsidP="00CB56A3">
      <w:pPr>
        <w:ind w:left="1416"/>
      </w:pPr>
      <w:r>
        <w:t xml:space="preserve">• dane identyfikacyjne i kontaktowe przetwarzane będą do zakończenia konkursu, natomiast dane dotyczące wizerunku przez 5 lat od zakończenia konkursu; </w:t>
      </w:r>
    </w:p>
    <w:p w14:paraId="79B78785" w14:textId="77777777" w:rsidR="00CB56A3" w:rsidRDefault="00A46DDF" w:rsidP="00CB56A3">
      <w:pPr>
        <w:ind w:left="1416"/>
      </w:pPr>
      <w:r>
        <w:t>• podanie danych identyfikacyjnych i kontaktowych na potrzeby organizacji i przeprowadzenia konkursu jes</w:t>
      </w:r>
      <w:r w:rsidR="00CD55D2">
        <w:t>t dobrowolne ale bez ich podania</w:t>
      </w:r>
      <w:r>
        <w:t xml:space="preserve"> nie można wziąć udziału w konkursie; </w:t>
      </w:r>
    </w:p>
    <w:p w14:paraId="10D6F819" w14:textId="77777777" w:rsidR="00CB56A3" w:rsidRDefault="00A46DDF" w:rsidP="00CB56A3">
      <w:pPr>
        <w:ind w:left="708" w:firstLine="708"/>
      </w:pPr>
      <w:r>
        <w:t xml:space="preserve">• zgodę można wycofać w dowolnym momencie, </w:t>
      </w:r>
    </w:p>
    <w:p w14:paraId="21F89773" w14:textId="77777777" w:rsidR="00CB56A3" w:rsidRDefault="00A46DDF" w:rsidP="00CB56A3">
      <w:pPr>
        <w:ind w:left="1416"/>
      </w:pPr>
      <w:r>
        <w:lastRenderedPageBreak/>
        <w:t xml:space="preserve">• przysługuje Pani/Panu prawo dostępu do swoich danych oraz – w uzasadnionych prawnie przypadkach prawa do sprostowania danych, ich usunięcia, ograniczenia przetwarzania i do wniesienia sprzeciwu </w:t>
      </w:r>
    </w:p>
    <w:p w14:paraId="58D6CB60" w14:textId="77777777" w:rsidR="00CB56A3" w:rsidRDefault="00A46DDF" w:rsidP="00CB56A3">
      <w:pPr>
        <w:ind w:left="1416"/>
      </w:pPr>
      <w:r>
        <w:t xml:space="preserve">• przysługuje Pani/Panu również prawo wniesienia skargi do Prezesa Urzędu Ochrony Danych Osobowych, jeśli uważa Pani/Pan, że przetwarzanie narusza powyższe prawa lub RODO. </w:t>
      </w:r>
    </w:p>
    <w:p w14:paraId="43450F58" w14:textId="77777777" w:rsidR="00CB56A3" w:rsidRDefault="00A46DDF" w:rsidP="00CB56A3">
      <w:pPr>
        <w:ind w:left="708"/>
      </w:pPr>
      <w:r>
        <w:t xml:space="preserve">d) o zobowiązaniu się do przeniesienia praw autorskich w przypadku wygrania konkursu. </w:t>
      </w:r>
    </w:p>
    <w:p w14:paraId="4B6A8B45" w14:textId="77777777" w:rsidR="00CB56A3" w:rsidRDefault="00A46DDF" w:rsidP="00CB56A3">
      <w:r>
        <w:t xml:space="preserve">4. Wyłonione drogą niniejszego konkursu logo staje się własnością Organizatora konkursu, który może je w dowolny sposób wykorzystać oraz odstępować na rzecz osób fizycznych i prawnych. </w:t>
      </w:r>
    </w:p>
    <w:p w14:paraId="516DA9E9" w14:textId="77777777" w:rsidR="00F02047" w:rsidRDefault="00F02047" w:rsidP="00CB56A3"/>
    <w:p w14:paraId="771C334C" w14:textId="77777777" w:rsidR="00CB56A3" w:rsidRPr="00CD55D2" w:rsidRDefault="00A46DDF" w:rsidP="00CD55D2">
      <w:pPr>
        <w:jc w:val="center"/>
        <w:rPr>
          <w:b/>
        </w:rPr>
      </w:pPr>
      <w:r w:rsidRPr="00CD55D2">
        <w:rPr>
          <w:b/>
        </w:rPr>
        <w:t xml:space="preserve">Wymagania, </w:t>
      </w:r>
      <w:r w:rsidR="00CD55D2">
        <w:rPr>
          <w:b/>
        </w:rPr>
        <w:t>jakie powinien spełniać projekt</w:t>
      </w:r>
    </w:p>
    <w:p w14:paraId="0FE8DAC8" w14:textId="77777777" w:rsidR="00F02047" w:rsidRDefault="00A46DDF" w:rsidP="00CB56A3">
      <w:r>
        <w:t xml:space="preserve">1. Projekty należy prezentować i przedkładać w wersji papierowej i/lub elektronicznej. </w:t>
      </w:r>
    </w:p>
    <w:p w14:paraId="731DDAFB" w14:textId="77777777" w:rsidR="00F02047" w:rsidRDefault="00A46DDF" w:rsidP="00CB56A3">
      <w:r>
        <w:t xml:space="preserve">2. Projekty na logo mogą być wykonane w dowolnej technice (np. rysunek, grafika, szkic) z użyciem maksymalnie 3 kolorów oraz dowolnej ilości znaków. </w:t>
      </w:r>
    </w:p>
    <w:p w14:paraId="5B66D574" w14:textId="77777777" w:rsidR="00F02047" w:rsidRDefault="00A46DDF" w:rsidP="00CB56A3">
      <w:r>
        <w:t xml:space="preserve">3. Wersja papierowa projektu powinna być zaprezentowana na sztywnej planszy </w:t>
      </w:r>
      <w:r w:rsidR="00F02047">
        <w:t>w formacie nie mniejszym niż A4 (210x297mm)</w:t>
      </w:r>
      <w:r w:rsidR="00A77D49">
        <w:t>.</w:t>
      </w:r>
    </w:p>
    <w:p w14:paraId="1317B02A" w14:textId="77777777" w:rsidR="00F02047" w:rsidRDefault="00A46DDF" w:rsidP="00CB56A3">
      <w:r>
        <w:t>4. Wersja elektroniczna powinna być zapisana na płycie CD/pendrive w formacie pli</w:t>
      </w:r>
      <w:r w:rsidR="00577509">
        <w:t xml:space="preserve">ków PNG, PDF lub </w:t>
      </w:r>
      <w:r>
        <w:t xml:space="preserve">JPG o rozdzielczości nie mniejszej niż </w:t>
      </w:r>
      <w:r w:rsidR="00577509">
        <w:t xml:space="preserve">300 DPI i rozmiarze </w:t>
      </w:r>
      <w:r>
        <w:t>300</w:t>
      </w:r>
      <w:r w:rsidR="00577509">
        <w:t>0x3000</w:t>
      </w:r>
      <w:r w:rsidR="00A77D49">
        <w:t xml:space="preserve"> pikseli.</w:t>
      </w:r>
    </w:p>
    <w:p w14:paraId="0ECDF9C0" w14:textId="77777777" w:rsidR="00F02047" w:rsidRDefault="00A46DDF" w:rsidP="00CB56A3">
      <w:r>
        <w:t xml:space="preserve">5. Projekt logo musi być dziełem samodzielnym i oryginalnym. </w:t>
      </w:r>
    </w:p>
    <w:p w14:paraId="0EF300F6" w14:textId="77777777" w:rsidR="00F02047" w:rsidRDefault="00A46DDF" w:rsidP="00CB56A3">
      <w:r>
        <w:t xml:space="preserve">6. Do konkursu mogą być zgłaszane wyłącznie projekty, które nie brały udziału w innych konkursach. </w:t>
      </w:r>
    </w:p>
    <w:p w14:paraId="1B78986A" w14:textId="77777777" w:rsidR="00F02047" w:rsidRDefault="00A46DDF" w:rsidP="00CB56A3">
      <w:r>
        <w:t xml:space="preserve">7. Uczestnicy konkursu, którzy nie spełniają któregokolwiek z wymogów niniejszego Regulaminu lub podadzą nieprawdziwe informacje zostaną wykluczeni z konkursu. </w:t>
      </w:r>
    </w:p>
    <w:p w14:paraId="7C7BD313" w14:textId="77777777" w:rsidR="00F02047" w:rsidRDefault="00A46DDF" w:rsidP="00CB56A3">
      <w:r>
        <w:t xml:space="preserve">8. Uczestnicy konkursu, których projekty nie spełniają któregokolwiek z wymogów niniejszego Regulaminu zostaną wykluczeni z konkursu. </w:t>
      </w:r>
    </w:p>
    <w:p w14:paraId="355D856D" w14:textId="77777777" w:rsidR="00F02047" w:rsidRDefault="00A46DDF" w:rsidP="00CB56A3">
      <w:r>
        <w:t xml:space="preserve">9. Jeżeli uczestnik konkursu, którego projekt został wytypowany na logo </w:t>
      </w:r>
      <w:r w:rsidR="00F02047">
        <w:t xml:space="preserve">Zakładu Wodociągów, Kanalizacji i Oczyszczania w Gromadce </w:t>
      </w:r>
      <w:r>
        <w:t xml:space="preserve">nie podpisze oświadczenia o przeniesieniu autorskich praw majątkowych, Komisja wyklucza uczestnika z konkursu i wyznacza następny według punktacji projekt jako zwycięski. </w:t>
      </w:r>
    </w:p>
    <w:p w14:paraId="5FD47472" w14:textId="77777777" w:rsidR="00F02047" w:rsidRDefault="00A46DDF" w:rsidP="00CB56A3">
      <w:r>
        <w:t xml:space="preserve">10. Komisja nie bierze pod uwagę projektu, jeżeli uczestnik konkursu, będący jego autorem wycofał się z konkursu. </w:t>
      </w:r>
    </w:p>
    <w:p w14:paraId="74842F0C" w14:textId="77777777" w:rsidR="00F02047" w:rsidRDefault="00A46DDF" w:rsidP="00CB56A3">
      <w:r>
        <w:t xml:space="preserve">11. Zgłoszone do konkursu projekty nie podlegają zwrotowi. </w:t>
      </w:r>
    </w:p>
    <w:p w14:paraId="0E0DE64F" w14:textId="77777777" w:rsidR="00F02047" w:rsidRDefault="00A46DDF" w:rsidP="00CB56A3">
      <w:r>
        <w:t xml:space="preserve">12. Organizator nie ponosi odpowiedzialności za szkody spowodowane podaniem błędnych lub nieaktualnych danych przez uczestników konkursu oraz za ewentualne uszkodzenia lub zniszczenia źle zabezpieczonych projektów. </w:t>
      </w:r>
    </w:p>
    <w:p w14:paraId="46491D6B" w14:textId="77777777" w:rsidR="00F02047" w:rsidRDefault="00A46DDF" w:rsidP="00CB56A3">
      <w:r>
        <w:lastRenderedPageBreak/>
        <w:t xml:space="preserve">13. Uczestnicy konkursu ponoszą pełną odpowiedzialność prawną w razie nieposiadania uprawnień do zgłoszenia projektów do konkursu bądź naruszenia praw autorskich lub dóbr osobistych osób trzecich. W przypadku niepełnoletnich uczestników konkursu odpowiedzialność prawna spoczywa na ich przedstawicielach ustawowych/opiekunach. </w:t>
      </w:r>
    </w:p>
    <w:p w14:paraId="7DFA7EF7" w14:textId="77777777" w:rsidR="00F02047" w:rsidRDefault="00A46DDF" w:rsidP="00CB56A3">
      <w:r>
        <w:t xml:space="preserve">14. Organizator nie pokrywa kosztów przygotowania i nadsyłania projektów. </w:t>
      </w:r>
    </w:p>
    <w:p w14:paraId="0DE5B58E" w14:textId="77777777" w:rsidR="00F02047" w:rsidRDefault="00A46DDF" w:rsidP="00CB56A3">
      <w:r>
        <w:t xml:space="preserve">15. Zgłoszenie projektów w konkursie jest jednoznaczne z akceptacją Regulaminu. </w:t>
      </w:r>
    </w:p>
    <w:p w14:paraId="4072CABF" w14:textId="77777777" w:rsidR="00F02047" w:rsidRDefault="00F02047" w:rsidP="00CB56A3"/>
    <w:p w14:paraId="0ED8EA24" w14:textId="77777777" w:rsidR="00F02047" w:rsidRDefault="00F02047" w:rsidP="00CB56A3">
      <w:r>
        <w:t xml:space="preserve">V. </w:t>
      </w:r>
      <w:r w:rsidR="00A46DDF">
        <w:t>Miejsce i termin składania projektów konkursowych</w:t>
      </w:r>
      <w:r>
        <w:t>:</w:t>
      </w:r>
    </w:p>
    <w:p w14:paraId="329B1802" w14:textId="77777777" w:rsidR="00A77D49" w:rsidRDefault="00A46DDF" w:rsidP="00CB56A3">
      <w:r>
        <w:t xml:space="preserve"> 1. Projekty wraz z kartą zgłoszeniową należy przekazać w nieprzekraczalnym terminie do</w:t>
      </w:r>
      <w:r w:rsidR="00F02047">
        <w:t xml:space="preserve"> dnia 31 marca 2021 r. do godz. 15</w:t>
      </w:r>
      <w:r>
        <w:t xml:space="preserve">.00 </w:t>
      </w:r>
    </w:p>
    <w:p w14:paraId="02F4CFA9" w14:textId="77777777" w:rsidR="00CA315B" w:rsidRDefault="00A77D49" w:rsidP="00A77D49">
      <w:pPr>
        <w:ind w:left="708"/>
      </w:pPr>
      <w:r>
        <w:t xml:space="preserve">a) </w:t>
      </w:r>
      <w:r w:rsidR="00A46DDF">
        <w:t xml:space="preserve">bezpośrednio do </w:t>
      </w:r>
      <w:r w:rsidR="00F02047">
        <w:t>siedziby Zakładu Wodociągów, Kanalizacji i Oczyszczania w Gromadce, ul. Sosnowa 3C, 59-706 Gromadka</w:t>
      </w:r>
      <w:r w:rsidR="00CA315B">
        <w:t>,</w:t>
      </w:r>
      <w:r w:rsidR="00A46DDF">
        <w:t xml:space="preserve"> w zamkniętej kopercie z dopis</w:t>
      </w:r>
      <w:r w:rsidR="00CA315B">
        <w:t>kiem „Konkurs na projekt logo”.</w:t>
      </w:r>
    </w:p>
    <w:p w14:paraId="04CF2C16" w14:textId="77777777" w:rsidR="00A77D49" w:rsidRDefault="00A77D49" w:rsidP="00A77D49">
      <w:pPr>
        <w:ind w:left="708"/>
      </w:pPr>
      <w:r>
        <w:t xml:space="preserve">b) na adres poczty elektronicznej </w:t>
      </w:r>
      <w:hyperlink r:id="rId4" w:history="1">
        <w:r w:rsidRPr="00352E0F">
          <w:rPr>
            <w:rStyle w:val="Hipercze"/>
          </w:rPr>
          <w:t>e.kidon@gromadka.pl</w:t>
        </w:r>
      </w:hyperlink>
      <w:r>
        <w:t xml:space="preserve"> umieszczając w załącznikach projekt oraz skan karty zgłoszenia </w:t>
      </w:r>
      <w:r w:rsidR="00150E8E">
        <w:t>(załącznik nr 1 Regulaminu)</w:t>
      </w:r>
    </w:p>
    <w:p w14:paraId="1ADB097C" w14:textId="77777777" w:rsidR="00CA315B" w:rsidRDefault="00A46DDF" w:rsidP="00CB56A3">
      <w:r>
        <w:t>2. Terminem zgłoszenia projektu jest da</w:t>
      </w:r>
      <w:r w:rsidR="00150E8E">
        <w:t xml:space="preserve">ta wpływu do </w:t>
      </w:r>
      <w:proofErr w:type="spellStart"/>
      <w:r w:rsidR="00150E8E">
        <w:t>ZWKiO</w:t>
      </w:r>
      <w:proofErr w:type="spellEnd"/>
      <w:r w:rsidR="00150E8E">
        <w:t xml:space="preserve"> w Gromadce.</w:t>
      </w:r>
    </w:p>
    <w:p w14:paraId="60079B13" w14:textId="77777777" w:rsidR="00CA315B" w:rsidRDefault="00A46DDF" w:rsidP="00CB56A3">
      <w:r>
        <w:t xml:space="preserve">3. Projekty złożone po terminie wskazanym w ust. 1 nie biorą udziału w konkursie. </w:t>
      </w:r>
    </w:p>
    <w:p w14:paraId="1ED50BF9" w14:textId="77777777" w:rsidR="00CA315B" w:rsidRDefault="00CA315B" w:rsidP="00CB56A3"/>
    <w:p w14:paraId="6E390601" w14:textId="77777777" w:rsidR="00CA315B" w:rsidRPr="00150E8E" w:rsidRDefault="00A46DDF" w:rsidP="00150E8E">
      <w:pPr>
        <w:jc w:val="center"/>
        <w:rPr>
          <w:b/>
        </w:rPr>
      </w:pPr>
      <w:r w:rsidRPr="00150E8E">
        <w:rPr>
          <w:b/>
        </w:rPr>
        <w:t>Kryteria oceny projektów konkursowych i rozstrzygnięcie konkursu</w:t>
      </w:r>
    </w:p>
    <w:p w14:paraId="1CA83732" w14:textId="77777777" w:rsidR="00CA315B" w:rsidRDefault="00A46DDF" w:rsidP="00CB56A3">
      <w:r>
        <w:t xml:space="preserve">1. Oceny złożonych projektów i wyłonienia najlepszego projektu dokonuje Komisja Konkursowa, zwana dalej „Komisją”. </w:t>
      </w:r>
    </w:p>
    <w:p w14:paraId="7C5A431D" w14:textId="77777777" w:rsidR="00CA315B" w:rsidRDefault="00A46DDF" w:rsidP="00CB56A3">
      <w:r>
        <w:t>2. Przedstawicieli Komisji powołuje Or</w:t>
      </w:r>
      <w:r w:rsidR="00150E8E">
        <w:t xml:space="preserve">ganizator, </w:t>
      </w:r>
      <w:r>
        <w:t xml:space="preserve">w którym wskazuje Przewodniczącego. </w:t>
      </w:r>
    </w:p>
    <w:p w14:paraId="2DCDBA74" w14:textId="77777777" w:rsidR="00CA315B" w:rsidRDefault="00A46DDF" w:rsidP="00CB56A3">
      <w:r>
        <w:t xml:space="preserve">3. Komisja składa się z 4 lub 5 osób. </w:t>
      </w:r>
    </w:p>
    <w:p w14:paraId="4876C4FD" w14:textId="77777777" w:rsidR="00CA315B" w:rsidRDefault="00A46DDF" w:rsidP="00CB56A3">
      <w:r>
        <w:t xml:space="preserve">4. Komisja pracuje w trybie ustalonym w niniejszym Regulaminie. </w:t>
      </w:r>
    </w:p>
    <w:p w14:paraId="0F6FF761" w14:textId="77777777" w:rsidR="00CA315B" w:rsidRDefault="00CA315B" w:rsidP="00CB56A3">
      <w:r>
        <w:t>5</w:t>
      </w:r>
      <w:r w:rsidR="00A46DDF">
        <w:t xml:space="preserve">. Ocena Komisji obejmuje spełnienie wszystkich warunków określonych w niniejszym Regulaminie i w ogłoszeniu o konkursie oraz czytelność logo, jego walory estetyczne, kompozycyjne, innowacyjne i promocyjne oraz możliwości technologiczne wykorzystania projektu. </w:t>
      </w:r>
    </w:p>
    <w:p w14:paraId="5571F311" w14:textId="77777777" w:rsidR="00CA315B" w:rsidRDefault="00CA315B" w:rsidP="00CB56A3">
      <w:r>
        <w:t>6</w:t>
      </w:r>
      <w:r w:rsidR="00A46DDF">
        <w:t xml:space="preserve">. Każdy przedstawiciel Komisji dokonuje wyboru 3 najlepszych w jego ocenie projektów, nadając im punkty 1 – 3, adekwatnie do swojej oceny. Najwyższa liczba punktów oznacza najlepiej ocenioną pracę. </w:t>
      </w:r>
    </w:p>
    <w:p w14:paraId="0F86C12C" w14:textId="77777777" w:rsidR="00CA315B" w:rsidRDefault="00CA315B" w:rsidP="00CB56A3">
      <w:r>
        <w:t>7</w:t>
      </w:r>
      <w:r w:rsidR="00A46DDF">
        <w:t xml:space="preserve">. Projekty, które uzyskają punkty zostaną wpisane na listę według kolejności przyznanych im punktów. </w:t>
      </w:r>
    </w:p>
    <w:p w14:paraId="3FAD8156" w14:textId="77777777" w:rsidR="00CA315B" w:rsidRDefault="00CA315B" w:rsidP="00CB56A3">
      <w:r>
        <w:lastRenderedPageBreak/>
        <w:t>8</w:t>
      </w:r>
      <w:r w:rsidR="00A46DDF">
        <w:t>. Projekt, który uzyskał największą liczbę punktów zostaje ogłoszony zwycięzcą konkursu i zostanie wykorzystany jako logo</w:t>
      </w:r>
      <w:r w:rsidRPr="00CA315B">
        <w:t xml:space="preserve"> </w:t>
      </w:r>
      <w:r>
        <w:t>Zakładu Wodociągów, Kanalizacji i Oczyszczania w Gromadce</w:t>
      </w:r>
      <w:r w:rsidR="00A46DDF">
        <w:t xml:space="preserve">. </w:t>
      </w:r>
    </w:p>
    <w:p w14:paraId="7E479D99" w14:textId="77777777" w:rsidR="00CA315B" w:rsidRDefault="00CA315B" w:rsidP="00CB56A3">
      <w:r>
        <w:t>9</w:t>
      </w:r>
      <w:r w:rsidR="00A46DDF">
        <w:t xml:space="preserve">. Dwa kolejne projekty z największą liczbą punktów uzyskują wyróżnienia. </w:t>
      </w:r>
    </w:p>
    <w:p w14:paraId="1C76033A" w14:textId="77777777" w:rsidR="00CA315B" w:rsidRDefault="00CA315B" w:rsidP="00CB56A3">
      <w:r>
        <w:t>10</w:t>
      </w:r>
      <w:r w:rsidR="00A46DDF">
        <w:t xml:space="preserve">. Komisja w odrębnym głosowaniu dokonuje wyboru projektu, spośród tych, które uzyskały jednakową punktację. </w:t>
      </w:r>
    </w:p>
    <w:p w14:paraId="7666794C" w14:textId="77777777" w:rsidR="00CA315B" w:rsidRDefault="00CA315B" w:rsidP="00CB56A3">
      <w:r>
        <w:t>11</w:t>
      </w:r>
      <w:r w:rsidR="00A46DDF">
        <w:t xml:space="preserve">. Odrębne głosowanie dotyczy tych projektów, których punktacja kwalifikuje je na trzy pierwsze miejsca. </w:t>
      </w:r>
    </w:p>
    <w:p w14:paraId="54483F69" w14:textId="77777777" w:rsidR="00CA315B" w:rsidRDefault="00CA315B" w:rsidP="00CB56A3">
      <w:r>
        <w:t>12</w:t>
      </w:r>
      <w:r w:rsidR="00A46DDF">
        <w:t xml:space="preserve">. Od rozstrzygnięcia konkursu nie przysługuje uczestnikowi konkursu odwołanie. </w:t>
      </w:r>
    </w:p>
    <w:p w14:paraId="72B58113" w14:textId="77777777" w:rsidR="00CA315B" w:rsidRDefault="00CA315B" w:rsidP="00CB56A3">
      <w:r>
        <w:t>13</w:t>
      </w:r>
      <w:r w:rsidR="00A46DDF">
        <w:t>. Ostateczne wyniki konkursu zostaną podane do publicznej wiadomości na stronie</w:t>
      </w:r>
      <w:r>
        <w:t xml:space="preserve"> internetowej  </w:t>
      </w:r>
      <w:hyperlink r:id="rId5" w:history="1">
        <w:r w:rsidRPr="00352E0F">
          <w:rPr>
            <w:rStyle w:val="Hipercze"/>
          </w:rPr>
          <w:t>www.zwkio.gromadka.pl</w:t>
        </w:r>
      </w:hyperlink>
      <w:r>
        <w:t xml:space="preserve">, </w:t>
      </w:r>
      <w:hyperlink r:id="rId6" w:history="1">
        <w:r w:rsidRPr="00352E0F">
          <w:rPr>
            <w:rStyle w:val="Hipercze"/>
          </w:rPr>
          <w:t>www.gromadka.pl</w:t>
        </w:r>
      </w:hyperlink>
      <w:r>
        <w:t xml:space="preserve"> </w:t>
      </w:r>
      <w:r w:rsidR="00A46DDF">
        <w:t>or</w:t>
      </w:r>
      <w:r>
        <w:t xml:space="preserve">az </w:t>
      </w:r>
      <w:hyperlink r:id="rId7" w:history="1">
        <w:r w:rsidRPr="00CA315B">
          <w:rPr>
            <w:rStyle w:val="Hipercze"/>
          </w:rPr>
          <w:t>www.gokibgromadka.pl</w:t>
        </w:r>
      </w:hyperlink>
    </w:p>
    <w:p w14:paraId="38259F41" w14:textId="77777777" w:rsidR="005B210C" w:rsidRDefault="00A46DDF" w:rsidP="00CB56A3">
      <w:r>
        <w:t>15. Organizator zastrzega sobie prawo do wykonania, za zgodą uczestnika konkursu, będącego autorem projektu, nieznacznych zmian w projekcie, w celu lepszego dostosowania projekt</w:t>
      </w:r>
      <w:r w:rsidR="005B210C">
        <w:t xml:space="preserve">u do potrzeb </w:t>
      </w:r>
      <w:proofErr w:type="spellStart"/>
      <w:r w:rsidR="005B210C">
        <w:t>ZWKiO</w:t>
      </w:r>
      <w:proofErr w:type="spellEnd"/>
      <w:r w:rsidR="005B210C">
        <w:t xml:space="preserve"> w Gromadce</w:t>
      </w:r>
      <w:r>
        <w:t xml:space="preserve">. </w:t>
      </w:r>
    </w:p>
    <w:p w14:paraId="165B4314" w14:textId="77777777" w:rsidR="005B210C" w:rsidRDefault="00A46DDF" w:rsidP="00CB56A3">
      <w:r>
        <w:t xml:space="preserve">16. Organizator zastrzega sobie prawo nierozstrzygnięcia konkursu, jeżeli zostanie zgłoszonych mniej niż 3 projekty lub jeżeli zdaniem Komisji żaden ze zgłoszonych projektów nie realizuje wymagań, o których mowa w niniejszym Regulaminie. </w:t>
      </w:r>
    </w:p>
    <w:p w14:paraId="46290E29" w14:textId="77777777" w:rsidR="005B210C" w:rsidRDefault="005B210C" w:rsidP="00CB56A3"/>
    <w:p w14:paraId="30112811" w14:textId="77777777" w:rsidR="005B210C" w:rsidRPr="00150E8E" w:rsidRDefault="00150E8E" w:rsidP="00150E8E">
      <w:pPr>
        <w:jc w:val="center"/>
        <w:rPr>
          <w:b/>
        </w:rPr>
      </w:pPr>
      <w:r w:rsidRPr="00150E8E">
        <w:rPr>
          <w:b/>
        </w:rPr>
        <w:t>Nagrody</w:t>
      </w:r>
    </w:p>
    <w:p w14:paraId="1D3AE09B" w14:textId="77777777" w:rsidR="005B210C" w:rsidRDefault="00A46DDF" w:rsidP="00CB56A3">
      <w:r>
        <w:t>1. Uczestnik konkursu, którego projekt otrzymał najwyższą punktację (zwycięzca konkursu) otrzymuje nagrod</w:t>
      </w:r>
      <w:r w:rsidR="005B210C">
        <w:t xml:space="preserve">ę główną. </w:t>
      </w:r>
    </w:p>
    <w:p w14:paraId="76C75845" w14:textId="77777777" w:rsidR="005B210C" w:rsidRDefault="00A46DDF" w:rsidP="00CB56A3">
      <w:r>
        <w:t xml:space="preserve">2. Dwóch uczestników konkursu, których prace otrzymały kolejno najwyższą punktację otrzymują upominki rzeczowe. </w:t>
      </w:r>
    </w:p>
    <w:p w14:paraId="58925796" w14:textId="77777777" w:rsidR="005B210C" w:rsidRDefault="00A46DDF" w:rsidP="00CB56A3">
      <w:r>
        <w:t xml:space="preserve">3. O terminie i sposobie wręczenia nagrody zwycięzcy zostaną poinformowani mailowo lub telefonicznie. </w:t>
      </w:r>
    </w:p>
    <w:p w14:paraId="0136ED89" w14:textId="77777777" w:rsidR="005B210C" w:rsidRDefault="00A46DDF" w:rsidP="00CB56A3">
      <w:r>
        <w:t xml:space="preserve">4. Organizator zastrzega sobie prawo opublikowania imienia i nazwiska oraz wizerunku uczestników konkursu będących autorami nagrodzonych projektów na stronach internetowych oraz w mediach, w celach informacyjnych i promocyjnych. </w:t>
      </w:r>
    </w:p>
    <w:p w14:paraId="334364A8" w14:textId="77777777" w:rsidR="005B210C" w:rsidRDefault="005B210C" w:rsidP="00CB56A3"/>
    <w:p w14:paraId="3B794A3D" w14:textId="77777777" w:rsidR="005B210C" w:rsidRPr="00150E8E" w:rsidRDefault="00A46DDF" w:rsidP="00150E8E">
      <w:pPr>
        <w:jc w:val="center"/>
        <w:rPr>
          <w:b/>
        </w:rPr>
      </w:pPr>
      <w:r w:rsidRPr="00150E8E">
        <w:rPr>
          <w:b/>
        </w:rPr>
        <w:t>Wykorzystanie projektu i prawa autorskie</w:t>
      </w:r>
    </w:p>
    <w:p w14:paraId="3721D6E5" w14:textId="77777777" w:rsidR="005B210C" w:rsidRDefault="00A46DDF" w:rsidP="00CB56A3">
      <w:r>
        <w:t>1. W ciągu 7 dni roboczych od ogłoszenia wyników konkursu Organizator podpisze z autorem zwycięskiego projektu umowę o przeniesieniu na Organizatora wszelkich majątkowych praw autorskich do opracowanego projektu, zgodnie z ustawą z dnia 4 lutego 1994 r. o prawie autorskim i prawach pokrewnych (</w:t>
      </w:r>
      <w:proofErr w:type="spellStart"/>
      <w:r>
        <w:t>t.j</w:t>
      </w:r>
      <w:proofErr w:type="spellEnd"/>
      <w:r>
        <w:t xml:space="preserve">. Dz. U. z 2019 r., poz. 1231), w szczególności: </w:t>
      </w:r>
    </w:p>
    <w:p w14:paraId="283DF159" w14:textId="77777777" w:rsidR="005B210C" w:rsidRDefault="00A46DDF" w:rsidP="005B210C">
      <w:pPr>
        <w:ind w:left="708"/>
      </w:pPr>
      <w:r>
        <w:lastRenderedPageBreak/>
        <w:t xml:space="preserve">a) utrwalania i nieograniczonego zwielokrotniania egzemplarzy utworu każdą możliwą techniką (np. drukarską, fotograficzną, kserograficzną, zapisu magnetycznego, analogową, cyfrową) w szczególności poprzez drukowanie, skanowanie, wykonywanie odbitek, przy użyciu nośników magnetycznych, magnetooptycznych, cyfrowych, techniką video, techniką komputerową lub przy pomocy rzutnika, </w:t>
      </w:r>
    </w:p>
    <w:p w14:paraId="6B60BB38" w14:textId="77777777" w:rsidR="005B210C" w:rsidRDefault="00A46DDF" w:rsidP="005B210C">
      <w:pPr>
        <w:ind w:left="708"/>
      </w:pPr>
      <w:r>
        <w:t>b) wprowadzania do pam</w:t>
      </w:r>
      <w:r w:rsidR="005B210C">
        <w:t>ięci komputera</w:t>
      </w:r>
      <w:r>
        <w:t xml:space="preserve">, przesyłania przy pomocy sieci multimedialnej, komputerowej i teleinformatycznej, w tym Internetu, </w:t>
      </w:r>
    </w:p>
    <w:p w14:paraId="78FB5604" w14:textId="77777777" w:rsidR="005B210C" w:rsidRDefault="00A46DDF" w:rsidP="005B210C">
      <w:pPr>
        <w:ind w:left="708"/>
      </w:pPr>
      <w:r>
        <w:t xml:space="preserve">c) publicznego udostępniania, wystawiania, wyświetlania, w szczególności na ogólnodostępnej wystawie lub ekspozycji, w prasie, w Internecie, na plakatach, w folderach i ulotkach, </w:t>
      </w:r>
    </w:p>
    <w:p w14:paraId="5D1FCF43" w14:textId="77777777" w:rsidR="005B210C" w:rsidRDefault="00A46DDF" w:rsidP="005B210C">
      <w:pPr>
        <w:ind w:left="708"/>
      </w:pPr>
      <w:r>
        <w:t>d) nieograniczonego w czasie zezwolenia na wykonywanie przez Organizatora zależnych praw autorskich, w tym w szczególności w zakresie tworzenia opracowa</w:t>
      </w:r>
      <w:r w:rsidR="005B210C">
        <w:t xml:space="preserve">ń utworu, tj. jego </w:t>
      </w:r>
      <w:r>
        <w:t>modyfikacj</w:t>
      </w:r>
      <w:r w:rsidR="005B210C">
        <w:t xml:space="preserve">i lub adaptacji do potrzeb </w:t>
      </w:r>
      <w:proofErr w:type="spellStart"/>
      <w:r w:rsidR="005B210C">
        <w:t>ZWKiO</w:t>
      </w:r>
      <w:proofErr w:type="spellEnd"/>
      <w:r w:rsidR="005B210C">
        <w:t>.</w:t>
      </w:r>
      <w:r>
        <w:t xml:space="preserve"> </w:t>
      </w:r>
    </w:p>
    <w:p w14:paraId="285F2844" w14:textId="77777777" w:rsidR="005B210C" w:rsidRDefault="00A46DDF" w:rsidP="005B210C">
      <w:r>
        <w:t xml:space="preserve">2. Uczestnicy konkursu zobowiązują się do niezgłaszania roszczeń względem Organizatora z tytułu niewykorzystania lub wykorzystania w ograniczonym zakresie przez Organizatora zgłoszonych do konkursu projektów. </w:t>
      </w:r>
    </w:p>
    <w:p w14:paraId="659873E5" w14:textId="77777777" w:rsidR="005B210C" w:rsidRDefault="00A46DDF" w:rsidP="005B210C">
      <w:r>
        <w:t xml:space="preserve">3. Zwycięski projekt będzie wykorzystywany jako logo </w:t>
      </w:r>
      <w:r w:rsidR="005B210C">
        <w:t xml:space="preserve">Zakładu Wodociągów, Kanalizacji i Oczyszczania w Gromadce </w:t>
      </w:r>
      <w:r>
        <w:t xml:space="preserve">bez sygnowania imienia i nazwiska uczestnika konkursu. </w:t>
      </w:r>
    </w:p>
    <w:p w14:paraId="24A30510" w14:textId="77777777" w:rsidR="005B210C" w:rsidRPr="00150E8E" w:rsidRDefault="00A46DDF" w:rsidP="00150E8E">
      <w:pPr>
        <w:jc w:val="center"/>
        <w:rPr>
          <w:b/>
        </w:rPr>
      </w:pPr>
      <w:r w:rsidRPr="00150E8E">
        <w:rPr>
          <w:b/>
        </w:rPr>
        <w:t>Postanowienia końcowe</w:t>
      </w:r>
    </w:p>
    <w:p w14:paraId="1D060DBB" w14:textId="77777777" w:rsidR="005B210C" w:rsidRDefault="00A46DDF" w:rsidP="005B210C">
      <w:r>
        <w:t xml:space="preserve">1. Organizator zastrzega sobie prawo wprowadzania zmian w Regulaminie. </w:t>
      </w:r>
    </w:p>
    <w:p w14:paraId="0C498D63" w14:textId="77777777" w:rsidR="005B210C" w:rsidRDefault="00A46DDF" w:rsidP="005B210C">
      <w:r>
        <w:t>2. Niniejszy Regulamin podlega ogłoszeni</w:t>
      </w:r>
      <w:r w:rsidR="005B210C">
        <w:t xml:space="preserve">u na stronie </w:t>
      </w:r>
      <w:hyperlink r:id="rId8" w:history="1">
        <w:r w:rsidR="005B210C" w:rsidRPr="00352E0F">
          <w:rPr>
            <w:rStyle w:val="Hipercze"/>
          </w:rPr>
          <w:t>www.zwkio.gromadka.pl</w:t>
        </w:r>
      </w:hyperlink>
    </w:p>
    <w:p w14:paraId="7CC1C941" w14:textId="77777777" w:rsidR="005B210C" w:rsidRDefault="00A46DDF" w:rsidP="005B210C">
      <w:r>
        <w:t>3. Informacje o zmianach w regulaminie oraz o odwołaniu bądź nierozstrzygnięciu konkursu Organizator podaje do publicznej wiadomoś</w:t>
      </w:r>
      <w:r w:rsidR="005B210C">
        <w:t>ci na stronie www.zwkio.gromadka.pl</w:t>
      </w:r>
    </w:p>
    <w:p w14:paraId="3152CEF5" w14:textId="77777777" w:rsidR="005B210C" w:rsidRDefault="00A46DDF" w:rsidP="005B210C">
      <w:r>
        <w:t xml:space="preserve">4. Organizator nie ponosi odpowiedzialności za szkody spowodowane podaniem błędnych lub nieaktualnych danych przez uczestników konkursu, jak również za zgłoszenia, które nie dotarły w terminie z przyczyn od Organizatora niezależnych. </w:t>
      </w:r>
    </w:p>
    <w:p w14:paraId="50DA48B9" w14:textId="77777777" w:rsidR="005B210C" w:rsidRDefault="00A46DDF" w:rsidP="005B210C">
      <w:r>
        <w:t xml:space="preserve">5. Wszelkich informacji na temat </w:t>
      </w:r>
      <w:r w:rsidR="00150E8E">
        <w:t xml:space="preserve">konkursu i Regulaminu udziela kierownik </w:t>
      </w:r>
      <w:proofErr w:type="spellStart"/>
      <w:r w:rsidR="00150E8E">
        <w:t>ZWKiO</w:t>
      </w:r>
      <w:proofErr w:type="spellEnd"/>
      <w:r w:rsidR="00150E8E">
        <w:t xml:space="preserve"> w Gromadce osobiście, telefonicznie pod nr 757382322 lub przez pocztę elektroniczną pod adresem e.kidon@gromadka.pl</w:t>
      </w:r>
    </w:p>
    <w:p w14:paraId="6124B221" w14:textId="77777777" w:rsidR="005B210C" w:rsidRDefault="00A46DDF" w:rsidP="005B210C">
      <w:r>
        <w:t xml:space="preserve">6. Organizator zastrzega sobie prawo do wyłącznej interpretacji postanowień niniejszego Regulaminu. </w:t>
      </w:r>
    </w:p>
    <w:p w14:paraId="57D27C6B" w14:textId="77777777" w:rsidR="005B210C" w:rsidRDefault="00A46DDF" w:rsidP="005B210C">
      <w:r>
        <w:t xml:space="preserve">7. Ewentualne spory między uczestnikami konkursu a Organizatorem będą rozstrzygane w drodze negocjacji, a jeśli na tej drodze nie dojdzie do porozumienia, właściwym do ich rozpoznania będzie sąd powszechny właściwy dla siedziby Organizatora. </w:t>
      </w:r>
    </w:p>
    <w:p w14:paraId="40FC0C4F" w14:textId="77777777" w:rsidR="003A4943" w:rsidRDefault="00A46DDF" w:rsidP="005B210C">
      <w:r>
        <w:t>8. W sprawach nieuregulowanych niniejszym Regulaminem zastosowanie znajdą odpowiednie przepisy prawa autorskiego i praw pokrewnych oraz Kodeksu cywilnego.</w:t>
      </w:r>
    </w:p>
    <w:sectPr w:rsidR="003A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DF"/>
    <w:rsid w:val="000B2CFA"/>
    <w:rsid w:val="00150E8E"/>
    <w:rsid w:val="00577509"/>
    <w:rsid w:val="005B210C"/>
    <w:rsid w:val="005F4B3C"/>
    <w:rsid w:val="006D055B"/>
    <w:rsid w:val="0073333B"/>
    <w:rsid w:val="00A46DDF"/>
    <w:rsid w:val="00A77D49"/>
    <w:rsid w:val="00CA315B"/>
    <w:rsid w:val="00CB56A3"/>
    <w:rsid w:val="00CD55D2"/>
    <w:rsid w:val="00D74B7A"/>
    <w:rsid w:val="00DF7EEC"/>
    <w:rsid w:val="00F02047"/>
    <w:rsid w:val="00FC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BA96"/>
  <w15:docId w15:val="{4DBA3CA4-97D2-4CD0-92B5-5DEC769C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56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kio.gromadk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kibgromad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omadka.pl" TargetMode="External"/><Relationship Id="rId5" Type="http://schemas.openxmlformats.org/officeDocument/2006/relationships/hyperlink" Target="http://www.zwkio.gromadka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.kidon@gromadka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1932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GOKiS</dc:creator>
  <cp:lastModifiedBy>Edyta Kidoń</cp:lastModifiedBy>
  <cp:revision>2</cp:revision>
  <dcterms:created xsi:type="dcterms:W3CDTF">2021-03-01T10:32:00Z</dcterms:created>
  <dcterms:modified xsi:type="dcterms:W3CDTF">2021-03-01T10:32:00Z</dcterms:modified>
</cp:coreProperties>
</file>